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/>
        <w:ind w:right="2271"/>
      </w:pPr>
      <w:r>
        <w:t>FORM 5</w:t>
      </w:r>
    </w:p>
    <w:p>
      <w:pPr>
        <w:pStyle w:val="5"/>
        <w:spacing w:before="9"/>
        <w:rPr>
          <w:b/>
          <w:sz w:val="21"/>
        </w:rPr>
      </w:pPr>
    </w:p>
    <w:p>
      <w:pPr>
        <w:spacing w:before="1" w:line="240" w:lineRule="auto"/>
        <w:ind w:left="845" w:right="1755" w:hanging="15"/>
        <w:jc w:val="center"/>
        <w:rPr>
          <w:b/>
          <w:sz w:val="22"/>
        </w:rPr>
      </w:pPr>
      <w:r>
        <w:rPr>
          <w:b/>
          <w:sz w:val="22"/>
        </w:rPr>
        <w:t>COMPLAINT REGARDING INTERFERENCE WITH THE PROTECTION OF PERSONAL INFORMATION/COMPLAINT REGARDING DETERMINATION OF AN ADJUDICATOR IN TERMS OF SECTION 74 OF THE PROTECTION OF PERSONAL INFORMATION ACT, 2013(ACT NO. 4 OF 2013)</w:t>
      </w:r>
    </w:p>
    <w:p>
      <w:pPr>
        <w:pStyle w:val="5"/>
        <w:spacing w:before="4"/>
        <w:rPr>
          <w:b/>
          <w:sz w:val="21"/>
        </w:rPr>
      </w:pPr>
    </w:p>
    <w:p>
      <w:pPr>
        <w:spacing w:before="0"/>
        <w:ind w:left="1356" w:right="2276" w:firstLine="0"/>
        <w:jc w:val="center"/>
        <w:rPr>
          <w:b/>
          <w:sz w:val="22"/>
        </w:rPr>
      </w:pPr>
      <w:r>
        <w:rPr>
          <w:b/>
          <w:sz w:val="22"/>
        </w:rPr>
        <w:t>REGULATIONS RELATING TO THE PROTECTION OF PERSONAL INFORMATION, 2017</w:t>
      </w:r>
    </w:p>
    <w:p>
      <w:pPr>
        <w:pStyle w:val="5"/>
        <w:spacing w:line="251" w:lineRule="exact"/>
        <w:ind w:left="1356" w:right="2268"/>
        <w:jc w:val="center"/>
      </w:pPr>
      <w:r>
        <w:t>[Regulation 7]</w:t>
      </w:r>
    </w:p>
    <w:p>
      <w:pPr>
        <w:pStyle w:val="5"/>
        <w:spacing w:before="3"/>
      </w:pPr>
    </w:p>
    <w:p>
      <w:pPr>
        <w:spacing w:before="0"/>
        <w:ind w:left="600" w:right="0" w:firstLine="0"/>
        <w:jc w:val="left"/>
        <w:rPr>
          <w:i/>
          <w:sz w:val="20"/>
        </w:rPr>
      </w:pPr>
      <w:r>
        <w:rPr>
          <w:i/>
          <w:sz w:val="20"/>
        </w:rPr>
        <w:t>Note:</w:t>
      </w:r>
    </w:p>
    <w:p>
      <w:pPr>
        <w:pStyle w:val="7"/>
        <w:numPr>
          <w:ilvl w:val="0"/>
          <w:numId w:val="1"/>
        </w:numPr>
        <w:tabs>
          <w:tab w:val="left" w:pos="1320"/>
          <w:tab w:val="left" w:pos="1321"/>
        </w:tabs>
        <w:spacing w:before="1" w:after="0" w:line="240" w:lineRule="auto"/>
        <w:ind w:left="1320" w:right="0" w:hanging="721"/>
        <w:jc w:val="left"/>
        <w:rPr>
          <w:i/>
          <w:sz w:val="20"/>
        </w:rPr>
      </w:pPr>
      <w:r>
        <w:rPr>
          <w:i/>
          <w:sz w:val="20"/>
        </w:rPr>
        <w:t xml:space="preserve">Affidavits or other documentary evidence in support of </w:t>
      </w:r>
      <w:r>
        <w:rPr>
          <w:i/>
          <w:spacing w:val="-2"/>
          <w:sz w:val="20"/>
        </w:rPr>
        <w:t xml:space="preserve">the </w:t>
      </w:r>
      <w:r>
        <w:rPr>
          <w:i/>
          <w:sz w:val="20"/>
        </w:rPr>
        <w:t>request must 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attached.</w:t>
      </w:r>
    </w:p>
    <w:p>
      <w:pPr>
        <w:pStyle w:val="7"/>
        <w:numPr>
          <w:ilvl w:val="0"/>
          <w:numId w:val="1"/>
        </w:numPr>
        <w:tabs>
          <w:tab w:val="left" w:pos="1310"/>
          <w:tab w:val="left" w:pos="1311"/>
        </w:tabs>
        <w:spacing w:before="5" w:after="0" w:line="240" w:lineRule="auto"/>
        <w:ind w:left="1310" w:right="2094" w:hanging="711"/>
        <w:jc w:val="left"/>
        <w:rPr>
          <w:i/>
          <w:sz w:val="20"/>
        </w:rPr>
      </w:pPr>
      <w:r>
        <w:rPr>
          <w:i/>
          <w:sz w:val="20"/>
        </w:rPr>
        <w:t>If the space provided for in this Form is inadequate, submit information as an Annexure to thisForm and sign each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page.</w:t>
      </w:r>
    </w:p>
    <w:p>
      <w:pPr>
        <w:pStyle w:val="5"/>
        <w:spacing w:before="8"/>
        <w:rPr>
          <w:i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60" w:right="420" w:bottom="280" w:left="1340" w:header="720" w:footer="720" w:gutter="0"/>
          <w:cols w:space="720" w:num="1"/>
        </w:sectPr>
      </w:pPr>
    </w:p>
    <w:p>
      <w:pPr>
        <w:pStyle w:val="5"/>
        <w:rPr>
          <w:i/>
          <w:sz w:val="24"/>
        </w:rPr>
      </w:pPr>
    </w:p>
    <w:p>
      <w:pPr>
        <w:pStyle w:val="5"/>
        <w:spacing w:before="5"/>
        <w:rPr>
          <w:i/>
          <w:sz w:val="28"/>
        </w:rPr>
      </w:pPr>
    </w:p>
    <w:p>
      <w:pPr>
        <w:pStyle w:val="5"/>
        <w:ind w:left="600"/>
      </w:pPr>
      <w:r>
        <w:t>Mark the appropriate box with an "x".</w:t>
      </w:r>
    </w:p>
    <w:p>
      <w:pPr>
        <w:pStyle w:val="2"/>
        <w:ind w:left="600"/>
        <w:jc w:val="left"/>
      </w:pPr>
      <w:r>
        <w:t>Complaint regarding:</w:t>
      </w:r>
    </w:p>
    <w:p>
      <w:pPr>
        <w:pStyle w:val="5"/>
        <w:spacing w:before="2"/>
        <w:rPr>
          <w:b/>
          <w:sz w:val="25"/>
        </w:rPr>
      </w:pPr>
    </w:p>
    <w:p>
      <w:pPr>
        <w:pStyle w:val="5"/>
        <w:spacing w:line="511" w:lineRule="auto"/>
        <w:ind w:left="1329" w:hanging="2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-34925</wp:posOffset>
                </wp:positionV>
                <wp:extent cx="353060" cy="299720"/>
                <wp:effectExtent l="0" t="0" r="12700" b="508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" cy="299720"/>
                          <a:chOff x="1492" y="-56"/>
                          <a:chExt cx="556" cy="472"/>
                        </a:xfrm>
                      </wpg:grpSpPr>
                      <wps:wsp>
                        <wps:cNvPr id="1" name="Rectangles 3"/>
                        <wps:cNvSpPr/>
                        <wps:spPr>
                          <a:xfrm>
                            <a:off x="1512" y="-36"/>
                            <a:ext cx="516" cy="432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Rectangles 4"/>
                        <wps:cNvSpPr/>
                        <wps:spPr>
                          <a:xfrm>
                            <a:off x="1525" y="-17"/>
                            <a:ext cx="514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Rectangles 5"/>
                        <wps:cNvSpPr/>
                        <wps:spPr>
                          <a:xfrm>
                            <a:off x="1535" y="-7"/>
                            <a:ext cx="494" cy="37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74.55pt;margin-top:-2.75pt;height:23.6pt;width:27.8pt;mso-position-horizontal-relative:page;z-index:251659264;mso-width-relative:page;mso-height-relative:page;" coordorigin="1492,-56" coordsize="556,472" o:gfxdata="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vFdjx2QAAAAkBAAAPAAAAAAAAAAEAIAAA&#10;ACIAAABkcnMvZG93bnJldi54bWxQSwECFAAUAAAACACHTuJAz3Znu7YCAAC/CAAADgAAAAAAAAAB&#10;ACAAAAAoAQAAZHJzL2Uyb0RvYy54bWxQSwUGAAAAAAYABgBZAQAAUAYAAAAA&#10;">
                <o:lock v:ext="edit" aspectratio="f"/>
                <v:rect id="Rectangles 3" o:spid="_x0000_s1026" o:spt="1" style="position:absolute;left:1512;top:-36;height:432;width:516;" filled="f" stroked="t" coordsize="21600,21600" o:gfxdata="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h0Qe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miter"/>
                  <v:imagedata o:title=""/>
                  <o:lock v:ext="edit" aspectratio="f"/>
                </v:rect>
                <v:rect id="Rectangles 4" o:spid="_x0000_s1026" o:spt="1" style="position:absolute;left:1525;top:-17;height:396;width:514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s 5" o:spid="_x0000_s1026" o:spt="1" style="position:absolute;left:1535;top:-7;height:376;width:494;" filled="f" stroked="t" coordsize="21600,21600" o:gfxdata="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bMm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356870</wp:posOffset>
                </wp:positionV>
                <wp:extent cx="353060" cy="299720"/>
                <wp:effectExtent l="0" t="0" r="12700" b="5080"/>
                <wp:wrapNone/>
                <wp:docPr id="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" cy="299720"/>
                          <a:chOff x="1522" y="562"/>
                          <a:chExt cx="556" cy="472"/>
                        </a:xfrm>
                      </wpg:grpSpPr>
                      <wps:wsp>
                        <wps:cNvPr id="5" name="Rectangles 7"/>
                        <wps:cNvSpPr/>
                        <wps:spPr>
                          <a:xfrm>
                            <a:off x="1542" y="582"/>
                            <a:ext cx="516" cy="432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Rectangles 8"/>
                        <wps:cNvSpPr/>
                        <wps:spPr>
                          <a:xfrm>
                            <a:off x="1546" y="613"/>
                            <a:ext cx="514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Rectangles 9"/>
                        <wps:cNvSpPr/>
                        <wps:spPr>
                          <a:xfrm>
                            <a:off x="1556" y="623"/>
                            <a:ext cx="494" cy="37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76.05pt;margin-top:28.1pt;height:23.6pt;width:27.8pt;mso-position-horizontal-relative:page;z-index:251660288;mso-width-relative:page;mso-height-relative:page;" coordorigin="1522,562" coordsize="556,472" o:gfxdata="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BjK/wzZAAAACgEAAA8AAAAAAAAAAQAg&#10;AAAAIgAAAGRycy9kb3ducmV2LnhtbFBLAQIUABQAAAAIAIdO4kC9KXFFuAIAAMAIAAAOAAAAAAAA&#10;AAEAIAAAACgBAABkcnMvZTJvRG9jLnhtbFBLBQYAAAAABgAGAFkBAABSBgAAAAA=&#10;">
                <o:lock v:ext="edit" aspectratio="f"/>
                <v:rect id="Rectangles 7" o:spid="_x0000_s1026" o:spt="1" style="position:absolute;left:1542;top:582;height:432;width:516;" filled="f" stroked="t" coordsize="21600,21600" o:gfxdata="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2tcE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miter"/>
                  <v:imagedata o:title=""/>
                  <o:lock v:ext="edit" aspectratio="f"/>
                </v:rect>
                <v:rect id="Rectangles 8" o:spid="_x0000_s1026" o:spt="1" style="position:absolute;left:1546;top:613;height:396;width:514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s 9" o:spid="_x0000_s1026" o:spt="1" style="position:absolute;left:1556;top:623;height:376;width:494;" filled="f" stroked="t" coordsize="21600,21600" o:gfxdata="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61J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t>Alleged interference with the protection of personal</w:t>
      </w:r>
      <w:r>
        <w:rPr>
          <w:spacing w:val="-42"/>
        </w:rPr>
        <w:t xml:space="preserve"> </w:t>
      </w:r>
      <w:r>
        <w:t>information Determination of an</w:t>
      </w:r>
      <w:r>
        <w:rPr>
          <w:spacing w:val="-6"/>
        </w:rPr>
        <w:t xml:space="preserve"> </w:t>
      </w:r>
      <w:r>
        <w:t>adjudicator.</w:t>
      </w:r>
    </w:p>
    <w:p>
      <w:pPr>
        <w:pStyle w:val="5"/>
        <w:spacing w:before="93" w:line="242" w:lineRule="auto"/>
        <w:ind w:left="103" w:right="1571"/>
      </w:pPr>
      <w:r>
        <w:br w:type="column"/>
      </w:r>
      <w:r>
        <w:t>Reference Number:…….</w:t>
      </w:r>
    </w:p>
    <w:p>
      <w:pPr>
        <w:spacing w:after="0" w:line="242" w:lineRule="auto"/>
        <w:sectPr>
          <w:type w:val="continuous"/>
          <w:pgSz w:w="12240" w:h="15840"/>
          <w:pgMar w:top="1360" w:right="420" w:bottom="280" w:left="1340" w:header="720" w:footer="720" w:gutter="0"/>
          <w:cols w:equalWidth="0" w:num="2">
            <w:col w:w="7401" w:space="40"/>
            <w:col w:w="3039"/>
          </w:cols>
        </w:sectPr>
      </w:pPr>
    </w:p>
    <w:p>
      <w:pPr>
        <w:pStyle w:val="5"/>
        <w:spacing w:before="9"/>
      </w:pPr>
    </w:p>
    <w:tbl>
      <w:tblPr>
        <w:tblStyle w:val="4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349"/>
        <w:gridCol w:w="7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1" w:type="dxa"/>
            <w:shd w:val="clear" w:color="auto" w:fill="999999"/>
          </w:tcPr>
          <w:p>
            <w:pPr>
              <w:pStyle w:val="8"/>
              <w:spacing w:before="114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PART I</w:t>
            </w:r>
          </w:p>
        </w:tc>
        <w:tc>
          <w:tcPr>
            <w:tcW w:w="9185" w:type="dxa"/>
            <w:gridSpan w:val="2"/>
            <w:shd w:val="clear" w:color="auto" w:fill="999999"/>
          </w:tcPr>
          <w:p>
            <w:pPr>
              <w:pStyle w:val="8"/>
              <w:spacing w:line="218" w:lineRule="exact"/>
              <w:ind w:left="386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ALLEGED INTERFERENCE WITH THE PROTECTION OF THE PERSONAL INFORMATION</w:t>
            </w:r>
          </w:p>
          <w:p>
            <w:pPr>
              <w:pStyle w:val="8"/>
              <w:spacing w:line="223" w:lineRule="exact"/>
              <w:ind w:left="385" w:right="3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(Section 74(1) of the Protection of Personal Information Act, 2013 (Act No. 4 of 2013)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1" w:type="dxa"/>
            <w:shd w:val="clear" w:color="auto" w:fill="999999"/>
          </w:tcPr>
          <w:p>
            <w:pPr>
              <w:pStyle w:val="8"/>
              <w:spacing w:before="7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9185" w:type="dxa"/>
            <w:gridSpan w:val="2"/>
            <w:shd w:val="clear" w:color="auto" w:fill="999999"/>
          </w:tcPr>
          <w:p>
            <w:pPr>
              <w:pStyle w:val="8"/>
              <w:spacing w:before="71"/>
              <w:ind w:left="382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COMPLAINANT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1016"/>
              <w:rPr>
                <w:sz w:val="20"/>
              </w:rPr>
            </w:pPr>
            <w:r>
              <w:rPr>
                <w:sz w:val="20"/>
              </w:rPr>
              <w:t>Surname of complainant: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949"/>
              <w:rPr>
                <w:sz w:val="20"/>
              </w:rPr>
            </w:pPr>
            <w:r>
              <w:rPr>
                <w:sz w:val="20"/>
              </w:rPr>
              <w:t>Full names of complainant: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549"/>
              <w:rPr>
                <w:sz w:val="20"/>
              </w:rPr>
            </w:pPr>
            <w:r>
              <w:rPr>
                <w:sz w:val="20"/>
              </w:rPr>
              <w:t>Identity number of complainant: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90" w:type="dxa"/>
            <w:gridSpan w:val="2"/>
            <w:vMerge w:val="restart"/>
            <w:shd w:val="clear" w:color="auto" w:fill="C0C0C0"/>
          </w:tcPr>
          <w:p>
            <w:pPr>
              <w:pStyle w:val="8"/>
              <w:ind w:left="110" w:right="282"/>
              <w:rPr>
                <w:sz w:val="20"/>
              </w:rPr>
            </w:pPr>
            <w:r>
              <w:rPr>
                <w:sz w:val="20"/>
              </w:rPr>
              <w:t>Residential, postal or business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tabs>
                <w:tab w:val="left" w:pos="1099"/>
              </w:tabs>
              <w:spacing w:line="186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Contact number(s):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Fax number: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1" w:type="dxa"/>
            <w:shd w:val="clear" w:color="auto" w:fill="A6A6A6"/>
          </w:tcPr>
          <w:p>
            <w:pPr>
              <w:pStyle w:val="8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9185" w:type="dxa"/>
            <w:gridSpan w:val="2"/>
            <w:shd w:val="clear" w:color="auto" w:fill="A6A6A6"/>
          </w:tcPr>
          <w:p>
            <w:pPr>
              <w:pStyle w:val="8"/>
              <w:spacing w:line="225" w:lineRule="exact"/>
              <w:ind w:left="381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BODY/RESPONSIBLE PARTY INTERFERING WITH PERSONAL</w:t>
            </w:r>
          </w:p>
          <w:p>
            <w:pPr>
              <w:pStyle w:val="8"/>
              <w:spacing w:line="225" w:lineRule="exact"/>
              <w:ind w:left="38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type w:val="continuous"/>
          <w:pgSz w:w="12240" w:h="15840"/>
          <w:pgMar w:top="1360" w:right="420" w:bottom="280" w:left="1340" w:header="720" w:footer="720" w:gutter="0"/>
          <w:cols w:space="720" w:num="1"/>
        </w:sectPr>
      </w:pPr>
    </w:p>
    <w:tbl>
      <w:tblPr>
        <w:tblStyle w:val="4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349"/>
        <w:gridCol w:w="7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34"/>
              <w:ind w:left="110" w:right="122"/>
              <w:rPr>
                <w:i/>
                <w:sz w:val="18"/>
              </w:rPr>
            </w:pPr>
            <w:r>
              <w:rPr>
                <w:sz w:val="20"/>
              </w:rPr>
              <w:t xml:space="preserve">Full names and surname of person interfering with personal information </w:t>
            </w:r>
            <w:r>
              <w:rPr>
                <w:i/>
                <w:sz w:val="18"/>
              </w:rPr>
              <w:t>(if the person is a natural person)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404"/>
              <w:rPr>
                <w:sz w:val="20"/>
              </w:rPr>
            </w:pPr>
            <w:r>
              <w:rPr>
                <w:sz w:val="20"/>
              </w:rPr>
              <w:t xml:space="preserve">Name of public or private body </w:t>
            </w:r>
            <w:r>
              <w:rPr>
                <w:i/>
                <w:sz w:val="18"/>
              </w:rPr>
              <w:t>(if not a natural person)</w:t>
            </w:r>
            <w:r>
              <w:rPr>
                <w:sz w:val="20"/>
              </w:rPr>
              <w:t>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90" w:type="dxa"/>
            <w:gridSpan w:val="2"/>
            <w:vMerge w:val="restart"/>
            <w:shd w:val="clear" w:color="auto" w:fill="C0C0C0"/>
          </w:tcPr>
          <w:p>
            <w:pPr>
              <w:pStyle w:val="8"/>
              <w:spacing w:before="172"/>
              <w:ind w:left="110" w:right="171"/>
              <w:rPr>
                <w:sz w:val="20"/>
              </w:rPr>
            </w:pPr>
            <w:r>
              <w:rPr>
                <w:sz w:val="20"/>
              </w:rPr>
              <w:t xml:space="preserve">Residential address </w:t>
            </w:r>
            <w:r>
              <w:rPr>
                <w:i/>
                <w:sz w:val="20"/>
              </w:rPr>
              <w:t>(if applicable,,</w:t>
            </w:r>
            <w:r>
              <w:rPr>
                <w:sz w:val="20"/>
              </w:rPr>
              <w:t>: postal address or business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tabs>
                <w:tab w:val="left" w:pos="1042"/>
              </w:tabs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(Code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Contact number(s):</w:t>
            </w:r>
          </w:p>
        </w:tc>
        <w:tc>
          <w:tcPr>
            <w:tcW w:w="7836" w:type="dxa"/>
            <w:shd w:val="clear" w:color="auto" w:fill="BDBDBD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Fax number: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41" w:type="dxa"/>
            <w:shd w:val="clear" w:color="auto" w:fill="999999"/>
          </w:tcPr>
          <w:p>
            <w:pPr>
              <w:pStyle w:val="8"/>
              <w:spacing w:before="3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9185" w:type="dxa"/>
            <w:gridSpan w:val="2"/>
            <w:shd w:val="clear" w:color="auto" w:fill="999999"/>
          </w:tcPr>
          <w:p>
            <w:pPr>
              <w:pStyle w:val="8"/>
              <w:spacing w:before="33"/>
              <w:ind w:left="984"/>
              <w:rPr>
                <w:i/>
                <w:sz w:val="20"/>
              </w:rPr>
            </w:pPr>
            <w:r>
              <w:rPr>
                <w:b/>
                <w:sz w:val="20"/>
              </w:rPr>
              <w:t>REASONS FOR COMPLAINT</w:t>
            </w:r>
            <w:r>
              <w:rPr>
                <w:i/>
                <w:sz w:val="20"/>
              </w:rPr>
              <w:t>(Please provide detailed reasons for the complaint)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0126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1" w:type="dxa"/>
            <w:shd w:val="clear" w:color="auto" w:fill="999999"/>
          </w:tcPr>
          <w:p>
            <w:pPr>
              <w:pStyle w:val="8"/>
              <w:spacing w:before="11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PART II</w:t>
            </w:r>
          </w:p>
        </w:tc>
        <w:tc>
          <w:tcPr>
            <w:tcW w:w="9185" w:type="dxa"/>
            <w:gridSpan w:val="2"/>
            <w:shd w:val="clear" w:color="auto" w:fill="999999"/>
          </w:tcPr>
          <w:p>
            <w:pPr>
              <w:pStyle w:val="8"/>
              <w:spacing w:line="215" w:lineRule="exact"/>
              <w:ind w:left="38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GRIEVANCE REGARDING DETERMINATION OF ADJUDICATOR</w:t>
            </w:r>
          </w:p>
          <w:p>
            <w:pPr>
              <w:pStyle w:val="8"/>
              <w:spacing w:line="221" w:lineRule="exact"/>
              <w:ind w:left="385" w:right="3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(Section 74(2) of the Protection of Personal Information Act, 2013 (Act No. 4 of 2013)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1" w:type="dxa"/>
            <w:shd w:val="clear" w:color="auto" w:fill="999999"/>
          </w:tcPr>
          <w:p>
            <w:pPr>
              <w:pStyle w:val="8"/>
              <w:spacing w:before="7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9185" w:type="dxa"/>
            <w:gridSpan w:val="2"/>
            <w:shd w:val="clear" w:color="auto" w:fill="999999"/>
          </w:tcPr>
          <w:p>
            <w:pPr>
              <w:pStyle w:val="8"/>
              <w:spacing w:before="71"/>
              <w:ind w:left="382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COMPLAINANT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1016"/>
              <w:rPr>
                <w:sz w:val="20"/>
              </w:rPr>
            </w:pPr>
            <w:r>
              <w:rPr>
                <w:sz w:val="20"/>
              </w:rPr>
              <w:t>Surname of complainant: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949"/>
              <w:rPr>
                <w:sz w:val="20"/>
              </w:rPr>
            </w:pPr>
            <w:r>
              <w:rPr>
                <w:sz w:val="20"/>
              </w:rPr>
              <w:t>Full names of complainant: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549"/>
              <w:rPr>
                <w:sz w:val="20"/>
              </w:rPr>
            </w:pPr>
            <w:r>
              <w:rPr>
                <w:sz w:val="20"/>
              </w:rPr>
              <w:t>Identity number of complainant: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90" w:type="dxa"/>
            <w:gridSpan w:val="2"/>
            <w:vMerge w:val="restart"/>
            <w:shd w:val="clear" w:color="auto" w:fill="C0C0C0"/>
          </w:tcPr>
          <w:p>
            <w:pPr>
              <w:pStyle w:val="8"/>
              <w:ind w:left="110" w:right="282"/>
              <w:rPr>
                <w:sz w:val="20"/>
              </w:rPr>
            </w:pPr>
            <w:r>
              <w:rPr>
                <w:sz w:val="20"/>
              </w:rPr>
              <w:t>Residential, postal or business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tabs>
                <w:tab w:val="left" w:pos="1099"/>
              </w:tabs>
              <w:spacing w:line="186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Contact number(s):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Fax number: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41" w:type="dxa"/>
            <w:shd w:val="clear" w:color="auto" w:fill="A6A6A6"/>
          </w:tcPr>
          <w:p>
            <w:pPr>
              <w:pStyle w:val="8"/>
              <w:spacing w:before="9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9185" w:type="dxa"/>
            <w:gridSpan w:val="2"/>
            <w:shd w:val="clear" w:color="auto" w:fill="A6A6A6"/>
          </w:tcPr>
          <w:p>
            <w:pPr>
              <w:pStyle w:val="8"/>
              <w:spacing w:before="9"/>
              <w:ind w:left="38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ADJUDICATOR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440" w:right="420" w:bottom="280" w:left="1340" w:header="720" w:footer="720" w:gutter="0"/>
          <w:cols w:space="720" w:num="1"/>
        </w:sectPr>
      </w:pPr>
    </w:p>
    <w:tbl>
      <w:tblPr>
        <w:tblStyle w:val="4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349"/>
        <w:gridCol w:w="7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3"/>
              <w:rPr>
                <w:sz w:val="30"/>
              </w:rPr>
            </w:pPr>
          </w:p>
          <w:p>
            <w:pPr>
              <w:pStyle w:val="8"/>
              <w:spacing w:line="235" w:lineRule="auto"/>
              <w:ind w:left="110" w:right="44"/>
              <w:rPr>
                <w:sz w:val="20"/>
              </w:rPr>
            </w:pPr>
            <w:r>
              <w:rPr>
                <w:sz w:val="20"/>
              </w:rPr>
              <w:t>Full names and surname of adjudicator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ind w:left="110" w:right="171"/>
              <w:rPr>
                <w:sz w:val="20"/>
              </w:rPr>
            </w:pPr>
            <w:r>
              <w:rPr>
                <w:sz w:val="20"/>
              </w:rPr>
              <w:t>Name and surname of responsible party (</w:t>
            </w:r>
            <w:r>
              <w:rPr>
                <w:i/>
                <w:sz w:val="20"/>
              </w:rPr>
              <w:t>if it is a public or private body</w:t>
            </w:r>
            <w:r>
              <w:rPr>
                <w:sz w:val="20"/>
              </w:rPr>
              <w:t>):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" w:line="237" w:lineRule="auto"/>
              <w:ind w:left="110" w:right="149"/>
              <w:rPr>
                <w:sz w:val="20"/>
              </w:rPr>
            </w:pPr>
            <w:r>
              <w:rPr>
                <w:sz w:val="20"/>
              </w:rPr>
              <w:t>Name of responsible party (</w:t>
            </w:r>
            <w:r>
              <w:rPr>
                <w:i/>
                <w:sz w:val="20"/>
              </w:rPr>
              <w:t>if it is a public or private body</w:t>
            </w:r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90" w:type="dxa"/>
            <w:gridSpan w:val="2"/>
            <w:vMerge w:val="restart"/>
            <w:shd w:val="clear" w:color="auto" w:fill="C0C0C0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49"/>
              <w:ind w:left="110" w:right="282"/>
              <w:rPr>
                <w:sz w:val="20"/>
              </w:rPr>
            </w:pPr>
            <w:r>
              <w:rPr>
                <w:sz w:val="20"/>
              </w:rPr>
              <w:t>Residential, postal or business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90" w:type="dxa"/>
            <w:gridSpan w:val="2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6" w:type="dxa"/>
          </w:tcPr>
          <w:p>
            <w:pPr>
              <w:pStyle w:val="8"/>
              <w:tabs>
                <w:tab w:val="left" w:leader="dot" w:pos="7668"/>
              </w:tabs>
              <w:spacing w:line="229" w:lineRule="exact"/>
              <w:ind w:left="6626"/>
              <w:rPr>
                <w:sz w:val="20"/>
              </w:rPr>
            </w:pPr>
            <w:r>
              <w:rPr>
                <w:sz w:val="20"/>
              </w:rPr>
              <w:t>(Code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Contact number(s):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Fax number: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0" w:type="dxa"/>
            <w:gridSpan w:val="2"/>
            <w:shd w:val="clear" w:color="auto" w:fill="C0C0C0"/>
          </w:tcPr>
          <w:p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  <w:tc>
          <w:tcPr>
            <w:tcW w:w="783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41" w:type="dxa"/>
            <w:shd w:val="clear" w:color="auto" w:fill="999999"/>
          </w:tcPr>
          <w:p>
            <w:pPr>
              <w:pStyle w:val="8"/>
              <w:spacing w:before="28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9185" w:type="dxa"/>
            <w:gridSpan w:val="2"/>
            <w:shd w:val="clear" w:color="auto" w:fill="999999"/>
          </w:tcPr>
          <w:p>
            <w:pPr>
              <w:pStyle w:val="8"/>
              <w:spacing w:before="28"/>
              <w:ind w:left="94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REASONS FOR COMPLAINT </w:t>
            </w:r>
            <w:r>
              <w:rPr>
                <w:i/>
                <w:sz w:val="20"/>
              </w:rPr>
              <w:t>(Please provide detailed reasons for the grievance)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0126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7"/>
        <w:rPr>
          <w:sz w:val="23"/>
        </w:rPr>
      </w:pPr>
    </w:p>
    <w:p>
      <w:pPr>
        <w:pStyle w:val="5"/>
        <w:spacing w:before="93"/>
        <w:ind w:left="100"/>
      </w:pPr>
      <w:r>
        <w:t>Signed at .......................................... this ...................... day of ...........................20………...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spacing w:before="144"/>
        <w:ind w:left="100"/>
      </w:pPr>
      <w:r>
        <w:t>..........................................................................</w:t>
      </w:r>
    </w:p>
    <w:p>
      <w:pPr>
        <w:spacing w:before="2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Signature of complainant/person aggrieved</w:t>
      </w:r>
    </w:p>
    <w:sectPr>
      <w:pgSz w:w="12240" w:h="15840"/>
      <w:pgMar w:top="1440" w:right="4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20" w:hanging="721"/>
        <w:jc w:val="left"/>
      </w:pPr>
      <w:rPr>
        <w:rFonts w:hint="default" w:ascii="Arial" w:hAnsi="Arial" w:eastAsia="Arial" w:cs="Arial"/>
        <w:i/>
        <w:spacing w:val="-2"/>
        <w:w w:val="100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236" w:hanging="72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52" w:hanging="72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68" w:hanging="72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84" w:hanging="72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816" w:hanging="72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732" w:hanging="72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48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92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356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2"/>
      <w:szCs w:val="22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310" w:hanging="721"/>
    </w:pPr>
    <w:rPr>
      <w:rFonts w:ascii="Arial" w:hAnsi="Arial" w:eastAsia="Arial" w:cs="Arial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2023-05-26T10:04:00Z</dcterms:created>
  <dc:creator>vuyiwara@gmail.com</dc:creator>
  <cp:lastModifiedBy>WPS_1647502870</cp:lastModifiedBy>
  <dcterms:modified xsi:type="dcterms:W3CDTF">2023-05-26T10:04:47Z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9584D3E2E82746088CB1BCEB17820D72</vt:lpwstr>
  </property>
</Properties>
</file>